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785" w:rsidRDefault="00D947F5" w:rsidP="008326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7F5">
        <w:rPr>
          <w:rFonts w:ascii="Times New Roman" w:hAnsi="Times New Roman" w:cs="Times New Roman"/>
          <w:b/>
          <w:sz w:val="28"/>
          <w:szCs w:val="28"/>
        </w:rPr>
        <w:t>Оценочны</w:t>
      </w:r>
      <w:r w:rsidR="00832648">
        <w:rPr>
          <w:rFonts w:ascii="Times New Roman" w:hAnsi="Times New Roman" w:cs="Times New Roman"/>
          <w:b/>
          <w:sz w:val="28"/>
          <w:szCs w:val="28"/>
        </w:rPr>
        <w:t>й</w:t>
      </w:r>
      <w:r w:rsidRPr="00D947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246C">
        <w:rPr>
          <w:rFonts w:ascii="Times New Roman" w:hAnsi="Times New Roman" w:cs="Times New Roman"/>
          <w:b/>
          <w:sz w:val="28"/>
          <w:szCs w:val="28"/>
        </w:rPr>
        <w:t>лист</w:t>
      </w:r>
      <w:r w:rsidR="00011C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574A">
        <w:rPr>
          <w:rFonts w:ascii="Times New Roman" w:hAnsi="Times New Roman" w:cs="Times New Roman"/>
          <w:b/>
          <w:sz w:val="28"/>
          <w:szCs w:val="28"/>
        </w:rPr>
        <w:t>к</w:t>
      </w:r>
      <w:r w:rsidRPr="00D947F5">
        <w:rPr>
          <w:rFonts w:ascii="Times New Roman" w:hAnsi="Times New Roman" w:cs="Times New Roman"/>
          <w:b/>
          <w:sz w:val="28"/>
          <w:szCs w:val="28"/>
        </w:rPr>
        <w:t>онкурс</w:t>
      </w:r>
      <w:r w:rsidR="0026574A">
        <w:rPr>
          <w:rFonts w:ascii="Times New Roman" w:hAnsi="Times New Roman" w:cs="Times New Roman"/>
          <w:b/>
          <w:sz w:val="28"/>
          <w:szCs w:val="28"/>
        </w:rPr>
        <w:t>а</w:t>
      </w:r>
      <w:r w:rsidRPr="00D947F5">
        <w:rPr>
          <w:rFonts w:ascii="Times New Roman" w:hAnsi="Times New Roman" w:cs="Times New Roman"/>
          <w:b/>
          <w:sz w:val="28"/>
          <w:szCs w:val="28"/>
        </w:rPr>
        <w:t xml:space="preserve"> чтецов</w:t>
      </w:r>
      <w:r w:rsidR="00011C28">
        <w:rPr>
          <w:rFonts w:ascii="Times New Roman" w:hAnsi="Times New Roman" w:cs="Times New Roman"/>
          <w:b/>
          <w:sz w:val="28"/>
          <w:szCs w:val="28"/>
        </w:rPr>
        <w:t>.</w:t>
      </w:r>
    </w:p>
    <w:p w:rsidR="00011C28" w:rsidRDefault="00011C28" w:rsidP="008326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Тургеневская олимпиада. 27.10.2018</w:t>
      </w:r>
    </w:p>
    <w:p w:rsidR="00832648" w:rsidRDefault="00832648" w:rsidP="008326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403" w:type="dxa"/>
        <w:tblLook w:val="04A0" w:firstRow="1" w:lastRow="0" w:firstColumn="1" w:lastColumn="0" w:noHBand="0" w:noVBand="1"/>
      </w:tblPr>
      <w:tblGrid>
        <w:gridCol w:w="2350"/>
        <w:gridCol w:w="2011"/>
        <w:gridCol w:w="1821"/>
        <w:gridCol w:w="2390"/>
        <w:gridCol w:w="1711"/>
        <w:gridCol w:w="1791"/>
        <w:gridCol w:w="2050"/>
        <w:gridCol w:w="1279"/>
      </w:tblGrid>
      <w:tr w:rsidR="002109E3" w:rsidTr="00A20FF2">
        <w:trPr>
          <w:trHeight w:val="1008"/>
        </w:trPr>
        <w:tc>
          <w:tcPr>
            <w:tcW w:w="2350" w:type="dxa"/>
          </w:tcPr>
          <w:p w:rsidR="002109E3" w:rsidRDefault="00011C28" w:rsidP="002109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-5.7pt;margin-top:.4pt;width:115.5pt;height:98.1pt;z-index:251657216" o:connectortype="straight"/>
              </w:pict>
            </w:r>
            <w:r w:rsidR="002109E3">
              <w:rPr>
                <w:rFonts w:ascii="Times New Roman" w:hAnsi="Times New Roman" w:cs="Times New Roman"/>
                <w:sz w:val="28"/>
                <w:szCs w:val="28"/>
              </w:rPr>
              <w:t xml:space="preserve">             Критерии</w:t>
            </w:r>
          </w:p>
          <w:p w:rsidR="002109E3" w:rsidRDefault="002109E3" w:rsidP="00210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E3" w:rsidRDefault="002109E3" w:rsidP="00210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E3" w:rsidRDefault="002109E3" w:rsidP="00210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E3" w:rsidRDefault="002109E3" w:rsidP="00210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E3" w:rsidRDefault="002109E3" w:rsidP="002109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2011" w:type="dxa"/>
            <w:vAlign w:val="center"/>
          </w:tcPr>
          <w:p w:rsidR="002109E3" w:rsidRPr="002109E3" w:rsidRDefault="002109E3" w:rsidP="00210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9E3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выбранного </w:t>
            </w:r>
            <w:r w:rsidR="0026574A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r w:rsidRPr="002109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574A">
              <w:rPr>
                <w:rFonts w:ascii="Times New Roman" w:hAnsi="Times New Roman" w:cs="Times New Roman"/>
                <w:sz w:val="24"/>
                <w:szCs w:val="24"/>
              </w:rPr>
              <w:t>возрасту</w:t>
            </w:r>
          </w:p>
        </w:tc>
        <w:tc>
          <w:tcPr>
            <w:tcW w:w="1821" w:type="dxa"/>
            <w:vAlign w:val="center"/>
          </w:tcPr>
          <w:p w:rsidR="002109E3" w:rsidRPr="002109E3" w:rsidRDefault="002109E3" w:rsidP="0021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E3">
              <w:rPr>
                <w:rFonts w:ascii="Times New Roman" w:hAnsi="Times New Roman" w:cs="Times New Roman"/>
                <w:sz w:val="24"/>
                <w:szCs w:val="24"/>
              </w:rPr>
              <w:t>Знание текста произведения</w:t>
            </w:r>
          </w:p>
        </w:tc>
        <w:tc>
          <w:tcPr>
            <w:tcW w:w="2390" w:type="dxa"/>
            <w:vAlign w:val="center"/>
          </w:tcPr>
          <w:p w:rsidR="002109E3" w:rsidRPr="002109E3" w:rsidRDefault="002109E3" w:rsidP="0021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E3">
              <w:rPr>
                <w:rFonts w:ascii="Times New Roman" w:hAnsi="Times New Roman" w:cs="Times New Roman"/>
                <w:sz w:val="24"/>
                <w:szCs w:val="24"/>
              </w:rPr>
              <w:t>Интонацион</w:t>
            </w:r>
            <w:r w:rsidR="004B700B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r w:rsidRPr="002109E3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выразительность речи </w:t>
            </w:r>
            <w:r w:rsidRPr="002109E3">
              <w:rPr>
                <w:rFonts w:ascii="Times New Roman" w:hAnsi="Times New Roman" w:cs="Times New Roman"/>
                <w:sz w:val="20"/>
                <w:szCs w:val="20"/>
              </w:rPr>
              <w:t>(динамика, выражаемая в ударениях; темп, ритм, паузы, эмоциональная окраска речи)</w:t>
            </w:r>
          </w:p>
        </w:tc>
        <w:tc>
          <w:tcPr>
            <w:tcW w:w="1711" w:type="dxa"/>
            <w:vAlign w:val="center"/>
          </w:tcPr>
          <w:p w:rsidR="002109E3" w:rsidRPr="002109E3" w:rsidRDefault="002109E3" w:rsidP="0021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E3">
              <w:rPr>
                <w:rFonts w:ascii="Times New Roman" w:hAnsi="Times New Roman" w:cs="Times New Roman"/>
                <w:sz w:val="24"/>
                <w:szCs w:val="24"/>
              </w:rPr>
              <w:t>Правильное литературное произношение</w:t>
            </w:r>
          </w:p>
        </w:tc>
        <w:tc>
          <w:tcPr>
            <w:tcW w:w="1791" w:type="dxa"/>
            <w:vAlign w:val="center"/>
          </w:tcPr>
          <w:p w:rsidR="002109E3" w:rsidRPr="002109E3" w:rsidRDefault="002109E3" w:rsidP="0021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9E3">
              <w:rPr>
                <w:rFonts w:ascii="Times New Roman" w:hAnsi="Times New Roman" w:cs="Times New Roman"/>
                <w:sz w:val="24"/>
                <w:szCs w:val="24"/>
              </w:rPr>
              <w:t>Использование выразительных средств театра (мимики, жестов, поз, движений)</w:t>
            </w:r>
          </w:p>
        </w:tc>
        <w:tc>
          <w:tcPr>
            <w:tcW w:w="2050" w:type="dxa"/>
            <w:vAlign w:val="center"/>
          </w:tcPr>
          <w:p w:rsidR="002109E3" w:rsidRPr="002109E3" w:rsidRDefault="002109E3" w:rsidP="0021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09E3">
              <w:rPr>
                <w:rFonts w:ascii="Times New Roman" w:hAnsi="Times New Roman" w:cs="Times New Roman"/>
                <w:sz w:val="24"/>
                <w:szCs w:val="24"/>
              </w:rPr>
              <w:t>Подбор  атрибутов</w:t>
            </w:r>
            <w:proofErr w:type="gramEnd"/>
            <w:r w:rsidRPr="002109E3">
              <w:rPr>
                <w:rFonts w:ascii="Times New Roman" w:hAnsi="Times New Roman" w:cs="Times New Roman"/>
                <w:sz w:val="24"/>
                <w:szCs w:val="24"/>
              </w:rPr>
              <w:t>, соответствующих содержанию исполняемого произведения</w:t>
            </w:r>
          </w:p>
        </w:tc>
        <w:tc>
          <w:tcPr>
            <w:tcW w:w="1279" w:type="dxa"/>
          </w:tcPr>
          <w:p w:rsidR="002109E3" w:rsidRDefault="002109E3" w:rsidP="0021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9E3" w:rsidRDefault="002109E3" w:rsidP="0021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9E3" w:rsidRDefault="002109E3" w:rsidP="0021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9E3" w:rsidRPr="002109E3" w:rsidRDefault="002109E3" w:rsidP="0021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бал</w:t>
            </w:r>
          </w:p>
        </w:tc>
      </w:tr>
      <w:tr w:rsidR="002109E3" w:rsidTr="00A20FF2">
        <w:trPr>
          <w:trHeight w:val="330"/>
        </w:trPr>
        <w:tc>
          <w:tcPr>
            <w:tcW w:w="2350" w:type="dxa"/>
          </w:tcPr>
          <w:p w:rsidR="002109E3" w:rsidRPr="008A0FE8" w:rsidRDefault="002109E3" w:rsidP="008A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9E3" w:rsidTr="00A20FF2">
        <w:trPr>
          <w:trHeight w:val="390"/>
        </w:trPr>
        <w:tc>
          <w:tcPr>
            <w:tcW w:w="2350" w:type="dxa"/>
          </w:tcPr>
          <w:p w:rsidR="002109E3" w:rsidRPr="008A0FE8" w:rsidRDefault="002109E3" w:rsidP="008A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9E3" w:rsidTr="00A20FF2">
        <w:trPr>
          <w:trHeight w:val="330"/>
        </w:trPr>
        <w:tc>
          <w:tcPr>
            <w:tcW w:w="2350" w:type="dxa"/>
          </w:tcPr>
          <w:p w:rsidR="002109E3" w:rsidRPr="008A0FE8" w:rsidRDefault="002109E3" w:rsidP="008A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9E3" w:rsidTr="00A20FF2">
        <w:trPr>
          <w:trHeight w:val="330"/>
        </w:trPr>
        <w:tc>
          <w:tcPr>
            <w:tcW w:w="2350" w:type="dxa"/>
          </w:tcPr>
          <w:p w:rsidR="002109E3" w:rsidRPr="008A0FE8" w:rsidRDefault="002109E3" w:rsidP="008A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9E3" w:rsidTr="00A20FF2">
        <w:trPr>
          <w:trHeight w:val="330"/>
        </w:trPr>
        <w:tc>
          <w:tcPr>
            <w:tcW w:w="2350" w:type="dxa"/>
          </w:tcPr>
          <w:p w:rsidR="002109E3" w:rsidRPr="008A0FE8" w:rsidRDefault="002109E3" w:rsidP="008A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9E3" w:rsidTr="00A20FF2">
        <w:trPr>
          <w:trHeight w:val="330"/>
        </w:trPr>
        <w:tc>
          <w:tcPr>
            <w:tcW w:w="2350" w:type="dxa"/>
          </w:tcPr>
          <w:p w:rsidR="002109E3" w:rsidRPr="008A0FE8" w:rsidRDefault="002109E3" w:rsidP="00246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9E3" w:rsidTr="00A20FF2">
        <w:trPr>
          <w:trHeight w:val="330"/>
        </w:trPr>
        <w:tc>
          <w:tcPr>
            <w:tcW w:w="2350" w:type="dxa"/>
          </w:tcPr>
          <w:p w:rsidR="002109E3" w:rsidRPr="008A0FE8" w:rsidRDefault="002109E3" w:rsidP="00246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9E3" w:rsidTr="00A20FF2">
        <w:trPr>
          <w:trHeight w:val="330"/>
        </w:trPr>
        <w:tc>
          <w:tcPr>
            <w:tcW w:w="2350" w:type="dxa"/>
          </w:tcPr>
          <w:p w:rsidR="002109E3" w:rsidRPr="004137F4" w:rsidRDefault="002109E3" w:rsidP="00246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9E3" w:rsidTr="00A20FF2">
        <w:trPr>
          <w:trHeight w:val="347"/>
        </w:trPr>
        <w:tc>
          <w:tcPr>
            <w:tcW w:w="2350" w:type="dxa"/>
          </w:tcPr>
          <w:p w:rsidR="002109E3" w:rsidRPr="004137F4" w:rsidRDefault="002109E3" w:rsidP="00246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9E3" w:rsidTr="00A20FF2">
        <w:trPr>
          <w:trHeight w:val="330"/>
        </w:trPr>
        <w:tc>
          <w:tcPr>
            <w:tcW w:w="2350" w:type="dxa"/>
          </w:tcPr>
          <w:p w:rsidR="002109E3" w:rsidRPr="0032791F" w:rsidRDefault="002109E3" w:rsidP="008A0F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9E3" w:rsidTr="00A20FF2">
        <w:trPr>
          <w:trHeight w:val="330"/>
        </w:trPr>
        <w:tc>
          <w:tcPr>
            <w:tcW w:w="2350" w:type="dxa"/>
          </w:tcPr>
          <w:p w:rsidR="002109E3" w:rsidRPr="004137F4" w:rsidRDefault="002109E3" w:rsidP="008A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9E3" w:rsidTr="00A20FF2">
        <w:trPr>
          <w:trHeight w:val="330"/>
        </w:trPr>
        <w:tc>
          <w:tcPr>
            <w:tcW w:w="2350" w:type="dxa"/>
          </w:tcPr>
          <w:p w:rsidR="002109E3" w:rsidRPr="004137F4" w:rsidRDefault="002109E3" w:rsidP="008A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9E3" w:rsidTr="00A20FF2">
        <w:trPr>
          <w:trHeight w:val="330"/>
        </w:trPr>
        <w:tc>
          <w:tcPr>
            <w:tcW w:w="2350" w:type="dxa"/>
          </w:tcPr>
          <w:p w:rsidR="002109E3" w:rsidRPr="004137F4" w:rsidRDefault="002109E3" w:rsidP="008A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9E3" w:rsidTr="00A20FF2">
        <w:trPr>
          <w:trHeight w:val="330"/>
        </w:trPr>
        <w:tc>
          <w:tcPr>
            <w:tcW w:w="2350" w:type="dxa"/>
          </w:tcPr>
          <w:p w:rsidR="002109E3" w:rsidRPr="004137F4" w:rsidRDefault="002109E3" w:rsidP="008A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9E3" w:rsidTr="00A20FF2">
        <w:trPr>
          <w:trHeight w:val="330"/>
        </w:trPr>
        <w:tc>
          <w:tcPr>
            <w:tcW w:w="2350" w:type="dxa"/>
          </w:tcPr>
          <w:p w:rsidR="002109E3" w:rsidRPr="004137F4" w:rsidRDefault="002109E3" w:rsidP="008A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2109E3" w:rsidRDefault="002109E3" w:rsidP="008A0F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9E3" w:rsidRDefault="002109E3" w:rsidP="0083264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7246C" w:rsidRPr="002109E3" w:rsidRDefault="0027246C" w:rsidP="0083264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109E3">
        <w:rPr>
          <w:rFonts w:ascii="Times New Roman" w:hAnsi="Times New Roman" w:cs="Times New Roman"/>
          <w:b/>
          <w:sz w:val="28"/>
          <w:szCs w:val="28"/>
        </w:rPr>
        <w:t xml:space="preserve">Шкала </w:t>
      </w:r>
      <w:proofErr w:type="gramStart"/>
      <w:r w:rsidRPr="002109E3">
        <w:rPr>
          <w:rFonts w:ascii="Times New Roman" w:hAnsi="Times New Roman" w:cs="Times New Roman"/>
          <w:b/>
          <w:sz w:val="28"/>
          <w:szCs w:val="28"/>
        </w:rPr>
        <w:t xml:space="preserve">оценок: </w:t>
      </w:r>
      <w:bookmarkStart w:id="0" w:name="_GoBack"/>
      <w:bookmarkEnd w:id="0"/>
      <w:r w:rsidRPr="002109E3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End"/>
      <w:r w:rsidRPr="002109E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 w:rsidR="00011C28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26574A">
        <w:rPr>
          <w:rFonts w:ascii="Times New Roman" w:hAnsi="Times New Roman" w:cs="Times New Roman"/>
          <w:b/>
          <w:sz w:val="28"/>
          <w:szCs w:val="28"/>
        </w:rPr>
        <w:t xml:space="preserve">эксперт </w:t>
      </w:r>
    </w:p>
    <w:p w:rsidR="0027246C" w:rsidRPr="00011C28" w:rsidRDefault="00011C28" w:rsidP="00210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ярко выражено</w:t>
      </w:r>
      <w:r w:rsidR="0027246C" w:rsidRPr="00011C28">
        <w:rPr>
          <w:rFonts w:ascii="Times New Roman" w:hAnsi="Times New Roman" w:cs="Times New Roman"/>
          <w:sz w:val="28"/>
          <w:szCs w:val="28"/>
        </w:rPr>
        <w:t xml:space="preserve"> </w:t>
      </w:r>
      <w:r w:rsidR="003E60D0" w:rsidRPr="00011C28">
        <w:rPr>
          <w:rFonts w:ascii="Times New Roman" w:hAnsi="Times New Roman" w:cs="Times New Roman"/>
          <w:sz w:val="28"/>
          <w:szCs w:val="28"/>
        </w:rPr>
        <w:t>- 5 баллов</w:t>
      </w:r>
      <w:r w:rsidR="0027246C" w:rsidRPr="00011C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__________________________________</w:t>
      </w:r>
    </w:p>
    <w:p w:rsidR="00011C28" w:rsidRDefault="0027246C" w:rsidP="00011C2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11C28">
        <w:rPr>
          <w:rFonts w:ascii="Times New Roman" w:hAnsi="Times New Roman" w:cs="Times New Roman"/>
          <w:sz w:val="28"/>
          <w:szCs w:val="28"/>
        </w:rPr>
        <w:t>на достаточном уровне</w:t>
      </w:r>
      <w:r w:rsidRPr="002109E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E60D0" w:rsidRPr="002109E3">
        <w:rPr>
          <w:rFonts w:ascii="Times New Roman" w:hAnsi="Times New Roman" w:cs="Times New Roman"/>
          <w:sz w:val="28"/>
          <w:szCs w:val="28"/>
        </w:rPr>
        <w:t xml:space="preserve">  - 4 балла</w:t>
      </w:r>
      <w:r w:rsidRPr="00210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C28" w:rsidRDefault="00011C28" w:rsidP="00011C2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слабо выражено – 3 балла</w:t>
      </w:r>
    </w:p>
    <w:p w:rsidR="003E60D0" w:rsidRDefault="00011C28" w:rsidP="00011C2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выражено – 0 баллов</w:t>
      </w:r>
      <w:r w:rsidR="0027246C" w:rsidRPr="002109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3E60D0" w:rsidRPr="002109E3">
        <w:rPr>
          <w:rFonts w:ascii="Times New Roman" w:hAnsi="Times New Roman" w:cs="Times New Roman"/>
          <w:sz w:val="28"/>
          <w:szCs w:val="28"/>
        </w:rPr>
        <w:t xml:space="preserve">     </w:t>
      </w:r>
      <w:r w:rsidR="0027246C" w:rsidRPr="002109E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11C28" w:rsidRPr="002109E3" w:rsidRDefault="00011C28" w:rsidP="00011C2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E60D0" w:rsidRDefault="003E60D0" w:rsidP="00210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E60D0" w:rsidRDefault="003E60D0" w:rsidP="003E60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Сводный о</w:t>
      </w:r>
      <w:r w:rsidRPr="00D947F5">
        <w:rPr>
          <w:rFonts w:ascii="Times New Roman" w:hAnsi="Times New Roman" w:cs="Times New Roman"/>
          <w:b/>
          <w:sz w:val="28"/>
          <w:szCs w:val="28"/>
        </w:rPr>
        <w:t>ценочны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D947F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лист</w:t>
      </w:r>
      <w:r w:rsidR="00011C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574A">
        <w:rPr>
          <w:rFonts w:ascii="Times New Roman" w:hAnsi="Times New Roman" w:cs="Times New Roman"/>
          <w:b/>
          <w:sz w:val="28"/>
          <w:szCs w:val="28"/>
        </w:rPr>
        <w:t>к</w:t>
      </w:r>
      <w:r w:rsidRPr="00D947F5">
        <w:rPr>
          <w:rFonts w:ascii="Times New Roman" w:hAnsi="Times New Roman" w:cs="Times New Roman"/>
          <w:b/>
          <w:sz w:val="28"/>
          <w:szCs w:val="28"/>
        </w:rPr>
        <w:t>онкурс</w:t>
      </w:r>
      <w:r w:rsidR="0026574A">
        <w:rPr>
          <w:rFonts w:ascii="Times New Roman" w:hAnsi="Times New Roman" w:cs="Times New Roman"/>
          <w:b/>
          <w:sz w:val="28"/>
          <w:szCs w:val="28"/>
        </w:rPr>
        <w:t>а</w:t>
      </w:r>
      <w:r w:rsidRPr="00D947F5">
        <w:rPr>
          <w:rFonts w:ascii="Times New Roman" w:hAnsi="Times New Roman" w:cs="Times New Roman"/>
          <w:b/>
          <w:sz w:val="28"/>
          <w:szCs w:val="28"/>
        </w:rPr>
        <w:t xml:space="preserve"> чтецов</w:t>
      </w:r>
    </w:p>
    <w:p w:rsidR="00011C28" w:rsidRDefault="00011C28" w:rsidP="003E60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Тургеневская олимпиада. 27.10.2018</w:t>
      </w:r>
    </w:p>
    <w:p w:rsidR="003E60D0" w:rsidRDefault="003E60D0" w:rsidP="003E60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566" w:type="dxa"/>
        <w:tblLook w:val="04A0" w:firstRow="1" w:lastRow="0" w:firstColumn="1" w:lastColumn="0" w:noHBand="0" w:noVBand="1"/>
      </w:tblPr>
      <w:tblGrid>
        <w:gridCol w:w="3652"/>
        <w:gridCol w:w="2268"/>
        <w:gridCol w:w="2268"/>
        <w:gridCol w:w="2127"/>
        <w:gridCol w:w="2126"/>
        <w:gridCol w:w="2125"/>
      </w:tblGrid>
      <w:tr w:rsidR="002B088B" w:rsidTr="00A20FF2">
        <w:trPr>
          <w:trHeight w:val="1014"/>
        </w:trPr>
        <w:tc>
          <w:tcPr>
            <w:tcW w:w="3652" w:type="dxa"/>
          </w:tcPr>
          <w:p w:rsidR="002B088B" w:rsidRDefault="00011C28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0" type="#_x0000_t32" style="position:absolute;margin-left:-5.7pt;margin-top:.4pt;width:140.25pt;height:63.85pt;z-index:251658240" o:connectortype="straight"/>
              </w:pict>
            </w:r>
            <w:r w:rsidR="002B088B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26574A">
              <w:rPr>
                <w:rFonts w:ascii="Times New Roman" w:hAnsi="Times New Roman" w:cs="Times New Roman"/>
                <w:sz w:val="28"/>
                <w:szCs w:val="28"/>
              </w:rPr>
              <w:t>эксперт</w:t>
            </w:r>
          </w:p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2268" w:type="dxa"/>
            <w:vAlign w:val="center"/>
          </w:tcPr>
          <w:p w:rsidR="002B088B" w:rsidRPr="002B088B" w:rsidRDefault="002B088B" w:rsidP="00246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2B088B" w:rsidRPr="002B088B" w:rsidRDefault="002B088B" w:rsidP="00246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2B088B" w:rsidRPr="002B088B" w:rsidRDefault="002B088B" w:rsidP="00246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B088B" w:rsidRPr="002B088B" w:rsidRDefault="002B088B" w:rsidP="00246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2B088B" w:rsidRPr="002B088B" w:rsidRDefault="0026574A" w:rsidP="00246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  <w:r w:rsidR="002B088B" w:rsidRPr="002B088B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2B088B" w:rsidTr="00A20FF2">
        <w:trPr>
          <w:trHeight w:val="332"/>
        </w:trPr>
        <w:tc>
          <w:tcPr>
            <w:tcW w:w="3652" w:type="dxa"/>
          </w:tcPr>
          <w:p w:rsidR="002B088B" w:rsidRP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88B" w:rsidTr="00A20FF2">
        <w:trPr>
          <w:trHeight w:val="392"/>
        </w:trPr>
        <w:tc>
          <w:tcPr>
            <w:tcW w:w="3652" w:type="dxa"/>
          </w:tcPr>
          <w:p w:rsidR="002B088B" w:rsidRP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88B" w:rsidTr="00A20FF2">
        <w:trPr>
          <w:trHeight w:val="332"/>
        </w:trPr>
        <w:tc>
          <w:tcPr>
            <w:tcW w:w="3652" w:type="dxa"/>
          </w:tcPr>
          <w:p w:rsidR="002B088B" w:rsidRP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88B" w:rsidTr="00A20FF2">
        <w:trPr>
          <w:trHeight w:val="332"/>
        </w:trPr>
        <w:tc>
          <w:tcPr>
            <w:tcW w:w="3652" w:type="dxa"/>
          </w:tcPr>
          <w:p w:rsidR="002B088B" w:rsidRP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88B" w:rsidTr="00A20FF2">
        <w:trPr>
          <w:trHeight w:val="332"/>
        </w:trPr>
        <w:tc>
          <w:tcPr>
            <w:tcW w:w="3652" w:type="dxa"/>
          </w:tcPr>
          <w:p w:rsidR="002B088B" w:rsidRP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88B" w:rsidTr="00A20FF2">
        <w:trPr>
          <w:trHeight w:val="332"/>
        </w:trPr>
        <w:tc>
          <w:tcPr>
            <w:tcW w:w="3652" w:type="dxa"/>
          </w:tcPr>
          <w:p w:rsidR="002B088B" w:rsidRP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88B" w:rsidTr="00A20FF2">
        <w:trPr>
          <w:trHeight w:val="332"/>
        </w:trPr>
        <w:tc>
          <w:tcPr>
            <w:tcW w:w="3652" w:type="dxa"/>
          </w:tcPr>
          <w:p w:rsidR="002B088B" w:rsidRP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88B" w:rsidTr="00A20FF2">
        <w:trPr>
          <w:trHeight w:val="332"/>
        </w:trPr>
        <w:tc>
          <w:tcPr>
            <w:tcW w:w="3652" w:type="dxa"/>
          </w:tcPr>
          <w:p w:rsidR="002B088B" w:rsidRP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88B" w:rsidTr="00A20FF2">
        <w:trPr>
          <w:trHeight w:val="349"/>
        </w:trPr>
        <w:tc>
          <w:tcPr>
            <w:tcW w:w="3652" w:type="dxa"/>
          </w:tcPr>
          <w:p w:rsidR="002B088B" w:rsidRP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88B" w:rsidTr="00A20FF2">
        <w:trPr>
          <w:trHeight w:val="332"/>
        </w:trPr>
        <w:tc>
          <w:tcPr>
            <w:tcW w:w="3652" w:type="dxa"/>
          </w:tcPr>
          <w:p w:rsidR="002B088B" w:rsidRPr="002B088B" w:rsidRDefault="002B088B" w:rsidP="002467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88B" w:rsidTr="00A20FF2">
        <w:trPr>
          <w:trHeight w:val="332"/>
        </w:trPr>
        <w:tc>
          <w:tcPr>
            <w:tcW w:w="3652" w:type="dxa"/>
          </w:tcPr>
          <w:p w:rsidR="002B088B" w:rsidRP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88B" w:rsidTr="00A20FF2">
        <w:trPr>
          <w:trHeight w:val="332"/>
        </w:trPr>
        <w:tc>
          <w:tcPr>
            <w:tcW w:w="3652" w:type="dxa"/>
          </w:tcPr>
          <w:p w:rsidR="002B088B" w:rsidRP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88B" w:rsidTr="00A20FF2">
        <w:trPr>
          <w:trHeight w:val="332"/>
        </w:trPr>
        <w:tc>
          <w:tcPr>
            <w:tcW w:w="3652" w:type="dxa"/>
          </w:tcPr>
          <w:p w:rsidR="002B088B" w:rsidRP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88B" w:rsidTr="00A20FF2">
        <w:trPr>
          <w:trHeight w:val="332"/>
        </w:trPr>
        <w:tc>
          <w:tcPr>
            <w:tcW w:w="3652" w:type="dxa"/>
          </w:tcPr>
          <w:p w:rsidR="002B088B" w:rsidRP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88B" w:rsidTr="00A20FF2">
        <w:trPr>
          <w:trHeight w:val="332"/>
        </w:trPr>
        <w:tc>
          <w:tcPr>
            <w:tcW w:w="3652" w:type="dxa"/>
          </w:tcPr>
          <w:p w:rsidR="002B088B" w:rsidRP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2B088B" w:rsidRDefault="002B088B" w:rsidP="00246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088B" w:rsidRDefault="002B088B" w:rsidP="003E60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88B" w:rsidRDefault="002B088B" w:rsidP="003E60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88B" w:rsidRDefault="0026574A" w:rsidP="0026574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Эксперты ____________________________</w:t>
      </w:r>
    </w:p>
    <w:p w:rsidR="0026574A" w:rsidRDefault="0026574A" w:rsidP="0026574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</w:t>
      </w:r>
    </w:p>
    <w:p w:rsidR="0026574A" w:rsidRDefault="0026574A" w:rsidP="0026574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</w:t>
      </w:r>
    </w:p>
    <w:p w:rsidR="002B088B" w:rsidRDefault="0026574A" w:rsidP="0026574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</w:t>
      </w:r>
    </w:p>
    <w:p w:rsidR="00A94EE8" w:rsidRDefault="00A94EE8" w:rsidP="003E60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94EE8" w:rsidSect="002109E3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47F5"/>
    <w:rsid w:val="00011C28"/>
    <w:rsid w:val="001F7CE4"/>
    <w:rsid w:val="002109E3"/>
    <w:rsid w:val="00232AFE"/>
    <w:rsid w:val="0026574A"/>
    <w:rsid w:val="0027246C"/>
    <w:rsid w:val="002B088B"/>
    <w:rsid w:val="002E2A9B"/>
    <w:rsid w:val="00302281"/>
    <w:rsid w:val="0032791F"/>
    <w:rsid w:val="003E60D0"/>
    <w:rsid w:val="004137F4"/>
    <w:rsid w:val="004B700B"/>
    <w:rsid w:val="00750115"/>
    <w:rsid w:val="00832648"/>
    <w:rsid w:val="008A0FE8"/>
    <w:rsid w:val="00A144FD"/>
    <w:rsid w:val="00A20FF2"/>
    <w:rsid w:val="00A67292"/>
    <w:rsid w:val="00A94EE8"/>
    <w:rsid w:val="00AB1456"/>
    <w:rsid w:val="00B05FA3"/>
    <w:rsid w:val="00BB3197"/>
    <w:rsid w:val="00D14C45"/>
    <w:rsid w:val="00D947F5"/>
    <w:rsid w:val="00DA0448"/>
    <w:rsid w:val="00F1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3" type="connector" idref="#_x0000_s1040"/>
        <o:r id="V:Rule4" type="connector" idref="#_x0000_s1033"/>
      </o:rules>
    </o:shapelayout>
  </w:shapeDefaults>
  <w:decimalSymbol w:val=","/>
  <w:listSeparator w:val=";"/>
  <w15:docId w15:val="{E1FDB2B4-F79F-40B4-879F-64C63077E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7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3264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11C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1C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Галина Берсенева</cp:lastModifiedBy>
  <cp:revision>11</cp:revision>
  <cp:lastPrinted>2018-10-27T02:09:00Z</cp:lastPrinted>
  <dcterms:created xsi:type="dcterms:W3CDTF">2015-04-03T09:15:00Z</dcterms:created>
  <dcterms:modified xsi:type="dcterms:W3CDTF">2018-10-27T02:11:00Z</dcterms:modified>
</cp:coreProperties>
</file>